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95289D">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7C14A195C01443AD84EC376150E59CD1"/>
                    </w:placeholder>
                  </w:sdtPr>
                  <w:sdtEndPr>
                    <w:rPr>
                      <w:rStyle w:val="DefaultParagraphFont"/>
                      <w:b/>
                    </w:rPr>
                  </w:sdtEndPr>
                  <w:sdtContent>
                    <w:p w:rsidR="00DD60A4" w:rsidRDefault="00F74BDE">
                      <w:pPr>
                        <w:pStyle w:val="NewsletterTitle"/>
                      </w:pPr>
                      <w:r>
                        <w:rPr>
                          <w:rStyle w:val="NewsletterTitleChar"/>
                        </w:rPr>
                        <w:t>AES Counseling Connection</w:t>
                      </w:r>
                    </w:p>
                  </w:sdtContent>
                </w:sdt>
                <w:sdt>
                  <w:sdtPr>
                    <w:rPr>
                      <w:rStyle w:val="NewsletterDateChar"/>
                      <w:b/>
                    </w:rPr>
                    <w:id w:val="940426"/>
                    <w:placeholder>
                      <w:docPart w:val="C7B35A3A78E1432D9120A824B357D72E"/>
                    </w:placeholder>
                    <w:date w:fullDate="2018-04-01T00:00:00Z">
                      <w:dateFormat w:val="MMMM d, yyyy"/>
                      <w:lid w:val="en-US"/>
                      <w:storeMappedDataAs w:val="dateTime"/>
                      <w:calendar w:val="gregorian"/>
                    </w:date>
                  </w:sdtPr>
                  <w:sdtEndPr>
                    <w:rPr>
                      <w:rStyle w:val="DefaultParagraphFont"/>
                    </w:rPr>
                  </w:sdtEndPr>
                  <w:sdtContent>
                    <w:p w:rsidR="00DD60A4" w:rsidRPr="004F0F33" w:rsidRDefault="00DF2FF3" w:rsidP="004F0F33">
                      <w:pPr>
                        <w:pStyle w:val="NewsletterDate"/>
                      </w:pPr>
                      <w:r>
                        <w:rPr>
                          <w:rStyle w:val="NewsletterDateChar"/>
                          <w:b/>
                        </w:rPr>
                        <w:t>April 1, 2018</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95289D">
                  <w:pPr>
                    <w:pStyle w:val="SectionLabelALLCAPS"/>
                    <w:jc w:val="center"/>
                  </w:pPr>
                  <w:sdt>
                    <w:sdtPr>
                      <w:id w:val="939767"/>
                      <w:picture/>
                    </w:sdtPr>
                    <w:sdtEndPr/>
                    <w:sdtContent>
                      <w:r w:rsidR="00DF2FF3">
                        <w:rPr>
                          <w:noProof/>
                          <w:lang w:bidi="ar-SA"/>
                        </w:rPr>
                        <w:drawing>
                          <wp:inline distT="0" distB="0" distL="0" distR="0">
                            <wp:extent cx="3000375"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9842-Royalty-Free-RF-Clip-Art-Illustration-Of-A-Cartoon-Stressed-School-Boy-Taking-An-Exam[1].jpg"/>
                                    <pic:cNvPicPr/>
                                  </pic:nvPicPr>
                                  <pic:blipFill>
                                    <a:blip r:embed="rId7">
                                      <a:extLst>
                                        <a:ext uri="{28A0092B-C50C-407E-A947-70E740481C1C}">
                                          <a14:useLocalDpi xmlns:a14="http://schemas.microsoft.com/office/drawing/2010/main" val="0"/>
                                        </a:ext>
                                      </a:extLst>
                                    </a:blip>
                                    <a:stretch>
                                      <a:fillRect/>
                                    </a:stretch>
                                  </pic:blipFill>
                                  <pic:spPr>
                                    <a:xfrm>
                                      <a:off x="0" y="0"/>
                                      <a:ext cx="3000375" cy="2305050"/>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sdt>
                  <w:sdtPr>
                    <w:rPr>
                      <w:rStyle w:val="SectionLabelALLCAPSChar"/>
                    </w:rPr>
                    <w:id w:val="871944468"/>
                  </w:sdtPr>
                  <w:sdtEndPr>
                    <w:rPr>
                      <w:rStyle w:val="DefaultParagraphFont"/>
                      <w:b/>
                      <w:caps/>
                    </w:rPr>
                  </w:sdtEndPr>
                  <w:sdtContent>
                    <w:p w:rsidR="00DF2FF3" w:rsidRDefault="00672BB8" w:rsidP="00DF2FF3">
                      <w:pPr>
                        <w:pStyle w:val="SectionLabelALLCAPS"/>
                        <w:rPr>
                          <w:rStyle w:val="SectionLabelALLCAPSChar"/>
                        </w:rPr>
                      </w:pPr>
                      <w:r>
                        <w:rPr>
                          <w:rStyle w:val="SectionLabelALLCAPSChar"/>
                        </w:rPr>
                        <w:t>Dear Parents,</w:t>
                      </w:r>
                    </w:p>
                    <w:p w:rsidR="00DF2FF3" w:rsidRDefault="00DF2FF3" w:rsidP="00DF2FF3">
                      <w:pPr>
                        <w:pStyle w:val="SectionLabelALLCAPS"/>
                        <w:rPr>
                          <w:rStyle w:val="SectionLabelALLCAPSChar"/>
                        </w:rPr>
                      </w:pPr>
                      <w:r>
                        <w:rPr>
                          <w:rStyle w:val="SectionLabelALLCAPSChar"/>
                        </w:rPr>
                        <w:t>Last month in counseling we spent time learning about the issue of fairness.  Students learned that fairness means playing by the rules, sharing and taking turns, listening to both sides of an argument and trying to work out a compromise and speaking up when you see someone being treated unfairly.  We also spent time discussing the difference between fair and equal.  To sum that up, equal means everyone gets the same.  Fair means that everyone gets what they need to succeed.</w:t>
                      </w:r>
                    </w:p>
                    <w:p w:rsidR="00DF2FF3" w:rsidRDefault="00DF2FF3" w:rsidP="00DF2FF3">
                      <w:pPr>
                        <w:pStyle w:val="SectionLabelALLCAPS"/>
                        <w:rPr>
                          <w:rStyle w:val="SectionLabelALLCAPSChar"/>
                        </w:rPr>
                      </w:pPr>
                    </w:p>
                    <w:p w:rsidR="00DF2FF3" w:rsidRDefault="00DF2FF3" w:rsidP="00DF2FF3">
                      <w:pPr>
                        <w:pStyle w:val="SectionLabelALLCAPS"/>
                        <w:rPr>
                          <w:rStyle w:val="SectionLabelALLCAPSChar"/>
                        </w:rPr>
                      </w:pPr>
                      <w:r>
                        <w:rPr>
                          <w:rStyle w:val="SectionLabelALLCAPSChar"/>
                        </w:rPr>
                        <w:t>This month we are exploring the character trait of citizenship.  This is one of our six pillars of character.  Citizenship includes cooperating with others, obeying rules and laws, doing things to make our school and neighborhoods a better place and protecting the Earth.</w:t>
                      </w:r>
                      <w:r w:rsidR="00672BB8">
                        <w:rPr>
                          <w:rStyle w:val="SectionLabelALLCAPSChar"/>
                        </w:rPr>
                        <w:tab/>
                      </w:r>
                    </w:p>
                    <w:p w:rsidR="00672BB8" w:rsidRPr="00672BB8" w:rsidRDefault="00672BB8">
                      <w:pPr>
                        <w:pStyle w:val="SectionLabelALLCAPS"/>
                        <w:rPr>
                          <w:b w:val="0"/>
                          <w:caps w:val="0"/>
                        </w:rPr>
                      </w:pPr>
                      <w:r>
                        <w:rPr>
                          <w:rStyle w:val="SectionLabelALLCAPSChar"/>
                        </w:rPr>
                        <w:t xml:space="preserve"> </w:t>
                      </w:r>
                    </w:p>
                  </w:sdtContent>
                </w:sdt>
                <w:p w:rsidR="00672BB8" w:rsidRPr="00672BB8" w:rsidRDefault="00672BB8">
                  <w:pPr>
                    <w:pStyle w:val="SectionLabelALLCAPS"/>
                    <w:rPr>
                      <w:b w:val="0"/>
                    </w:rPr>
                  </w:pPr>
                </w:p>
                <w:p w:rsidR="00000000" w:rsidRDefault="0095289D"/>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672BB8" w:rsidRDefault="0095289D" w:rsidP="00672BB8">
      <w:pPr>
        <w:pStyle w:val="TextRightAligned"/>
        <w:rPr>
          <w:b/>
          <w:bCs/>
        </w:rPr>
      </w:pPr>
      <w:r>
        <w:rPr>
          <w:noProof/>
        </w:rPr>
        <w:pict>
          <v:group id="_x0000_s1196" style="position:absolute;left:0;text-align:left;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left:0;text-align:left;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left:0;text-align:left;margin-left:305.05pt;margin-top:95.7pt;width:244.45pt;height:603.6pt;z-index:251665408" filled="f" stroked="f">
            <v:textbox style="mso-next-textbox:#_x0000_s1162">
              <w:txbxContent>
                <w:sdt>
                  <w:sdtPr>
                    <w:rPr>
                      <w:rStyle w:val="SectionLabelRightAlignedChar"/>
                      <w:b/>
                      <w:smallCaps/>
                    </w:rPr>
                    <w:id w:val="939771"/>
                  </w:sdtPr>
                  <w:sdtEndPr>
                    <w:rPr>
                      <w:rStyle w:val="DefaultParagraphFont"/>
                    </w:rPr>
                  </w:sdtEndPr>
                  <w:sdtContent>
                    <w:p w:rsidR="00672BB8" w:rsidRDefault="00FB6A72" w:rsidP="004F0F33">
                      <w:pPr>
                        <w:pStyle w:val="SectionLabelRightAligned"/>
                        <w:rPr>
                          <w:rStyle w:val="SectionLabelRightAlignedChar"/>
                          <w:b/>
                          <w:smallCaps/>
                        </w:rPr>
                      </w:pPr>
                      <w:r>
                        <w:rPr>
                          <w:rStyle w:val="SectionLabelRightAlignedChar"/>
                          <w:b/>
                          <w:smallCaps/>
                        </w:rPr>
                        <w:t>Continued</w:t>
                      </w:r>
                    </w:p>
                    <w:p w:rsidR="00DD60A4" w:rsidRPr="004F0F33" w:rsidRDefault="0095289D" w:rsidP="00672BB8">
                      <w:pPr>
                        <w:pStyle w:val="SectionLabelRightAligned"/>
                        <w:jc w:val="left"/>
                      </w:pPr>
                    </w:p>
                  </w:sdtContent>
                </w:sdt>
                <w:p w:rsidR="003B4971" w:rsidRDefault="00DF2FF3">
                  <w:r>
                    <w:t>Activities for students in our citizenship units will include discussions on the price of freedom and exercising our right to vote, ways we can make our communities a better place to live, and ways to protect the Earth.  Earth Day is April 22</w:t>
                  </w:r>
                  <w:r w:rsidRPr="00DF2FF3">
                    <w:rPr>
                      <w:vertAlign w:val="superscript"/>
                    </w:rPr>
                    <w:t>nd</w:t>
                  </w:r>
                  <w:r>
                    <w:t xml:space="preserve"> and students will be encouraged to do small things for the Earth not only that day, but all throughout the month of April.  Examples include not wasting water but turning it off when brushing teeth or not taking overly long showers; turning off the lights or tv when leaving a room; planting a tree, not littering and picking up trash and putting it in its proper place; and recycling.  All of our efforts combined can make a difference in keeping our Earth clean and protecting it for future generations.</w:t>
                  </w:r>
                </w:p>
                <w:p w:rsidR="00DF2FF3" w:rsidRDefault="00DF2FF3">
                  <w:r>
                    <w:t xml:space="preserve">This month we also begin our standardized testing for the year with TN Ready.  Teachers have been preparing students all year for these tests.  I have included testing tips lessons with all grade levels this month.  </w:t>
                  </w:r>
                  <w:r w:rsidR="008F3A04">
                    <w:t>Here is a link that also has helpful tips for testing for parents.</w:t>
                  </w:r>
                </w:p>
                <w:p w:rsidR="008F3A04" w:rsidRDefault="008F3A04">
                  <w:hyperlink r:id="rId8" w:history="1">
                    <w:r w:rsidRPr="000539FA">
                      <w:rPr>
                        <w:rStyle w:val="Hyperlink"/>
                      </w:rPr>
                      <w:t>http://www.scholastic.com/parents/resources/article/study-skills-test-taking/standardized-tests-prepare-and-interpret-results</w:t>
                    </w:r>
                  </w:hyperlink>
                </w:p>
                <w:p w:rsidR="008F3A04" w:rsidRDefault="008F3A04"/>
                <w:p w:rsidR="008F3A04" w:rsidRDefault="008F3A04"/>
                <w:p w:rsidR="003B4971" w:rsidRDefault="003B4971"/>
              </w:txbxContent>
            </v:textbox>
          </v:shape>
        </w:pict>
      </w:r>
      <w:r>
        <w:rPr>
          <w:noProof/>
        </w:rPr>
        <w:pict>
          <v:group id="_x0000_s1116" style="position:absolute;left:0;text-align:left;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left:0;text-align:left;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left:0;text-align:left;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DD60A4"/>
    <w:p w:rsidR="00DD60A4" w:rsidRDefault="0095289D">
      <w:r>
        <w:rPr>
          <w:noProof/>
        </w:rPr>
        <w:pict>
          <v:shape id="_x0000_s1208" type="#_x0000_t202" style="position:absolute;margin-left:34.8pt;margin-top:68.8pt;width:235.85pt;height:651pt;z-index:251712512" filled="f" stroked="f">
            <v:textbox style="mso-next-textbox:#_x0000_s1208" inset="0,0,0,0">
              <w:txbxContent>
                <w:p w:rsidR="0089034E" w:rsidRDefault="0089034E" w:rsidP="004F0F33">
                  <w:pPr>
                    <w:pStyle w:val="SectionLabelALLCAPS"/>
                  </w:pPr>
                </w:p>
                <w:p w:rsidR="00FF75C8" w:rsidRDefault="0032072F" w:rsidP="00FF75C8">
                  <w:pPr>
                    <w:pStyle w:val="SectionLabelALLCAPS"/>
                  </w:pPr>
                  <w:r>
                    <w:t>DATES to remember:</w:t>
                  </w:r>
                </w:p>
                <w:p w:rsidR="00FF75C8" w:rsidRDefault="00FF75C8" w:rsidP="00FF75C8">
                  <w:pPr>
                    <w:pStyle w:val="SectionLabelALLCAPS"/>
                    <w:rPr>
                      <w:rStyle w:val="TextChar"/>
                      <w:rFonts w:eastAsiaTheme="majorHAnsi"/>
                      <w:szCs w:val="24"/>
                    </w:rPr>
                  </w:pPr>
                </w:p>
                <w:p w:rsidR="00CA4CFC" w:rsidRDefault="00CA4CFC" w:rsidP="00FF75C8">
                  <w:pPr>
                    <w:pStyle w:val="SectionLabelALLCAPS"/>
                    <w:rPr>
                      <w:rStyle w:val="TextChar"/>
                      <w:rFonts w:eastAsiaTheme="majorHAnsi"/>
                      <w:szCs w:val="24"/>
                    </w:rPr>
                  </w:pPr>
                  <w:r>
                    <w:rPr>
                      <w:rStyle w:val="TextChar"/>
                      <w:rFonts w:eastAsiaTheme="majorHAnsi"/>
                      <w:szCs w:val="24"/>
                    </w:rPr>
                    <w:t>April 2- REgular school day</w:t>
                  </w:r>
                </w:p>
                <w:p w:rsidR="00CA4CFC" w:rsidRDefault="00CA4CFC" w:rsidP="00FF75C8">
                  <w:pPr>
                    <w:pStyle w:val="SectionLabelALLCAPS"/>
                    <w:rPr>
                      <w:rStyle w:val="TextChar"/>
                      <w:rFonts w:eastAsiaTheme="majorHAnsi"/>
                      <w:szCs w:val="24"/>
                    </w:rPr>
                  </w:pPr>
                  <w:r>
                    <w:rPr>
                      <w:rStyle w:val="TextChar"/>
                      <w:rFonts w:eastAsiaTheme="majorHAnsi"/>
                      <w:szCs w:val="24"/>
                    </w:rPr>
                    <w:t>April 3- Program of Study Fair at LA and parent meeting that night</w:t>
                  </w:r>
                </w:p>
                <w:p w:rsidR="00CA4CFC" w:rsidRDefault="00CA4CFC" w:rsidP="00FF75C8">
                  <w:pPr>
                    <w:pStyle w:val="SectionLabelALLCAPS"/>
                    <w:rPr>
                      <w:rStyle w:val="TextChar"/>
                      <w:rFonts w:eastAsiaTheme="majorHAnsi"/>
                      <w:szCs w:val="24"/>
                    </w:rPr>
                  </w:pPr>
                  <w:r>
                    <w:rPr>
                      <w:rStyle w:val="TextChar"/>
                      <w:rFonts w:eastAsiaTheme="majorHAnsi"/>
                      <w:szCs w:val="24"/>
                    </w:rPr>
                    <w:t>April 17-27- TN Ready testing</w:t>
                  </w:r>
                </w:p>
                <w:p w:rsidR="00CA4CFC" w:rsidRPr="00FF75C8" w:rsidRDefault="00CA4CFC" w:rsidP="00FF75C8">
                  <w:pPr>
                    <w:pStyle w:val="SectionLabelALLCAPS"/>
                    <w:rPr>
                      <w:rStyle w:val="TextChar"/>
                      <w:rFonts w:eastAsiaTheme="majorHAnsi"/>
                      <w:szCs w:val="24"/>
                    </w:rPr>
                  </w:pPr>
                  <w:r>
                    <w:rPr>
                      <w:rStyle w:val="TextChar"/>
                      <w:rFonts w:eastAsiaTheme="majorHAnsi"/>
                      <w:szCs w:val="24"/>
                    </w:rPr>
                    <w:t>april 30-may 3- 2</w:t>
                  </w:r>
                  <w:r w:rsidRPr="00CA4CFC">
                    <w:rPr>
                      <w:rStyle w:val="TextChar"/>
                      <w:rFonts w:eastAsiaTheme="majorHAnsi"/>
                      <w:szCs w:val="24"/>
                      <w:vertAlign w:val="superscript"/>
                    </w:rPr>
                    <w:t>nd</w:t>
                  </w:r>
                  <w:r>
                    <w:rPr>
                      <w:rStyle w:val="TextChar"/>
                      <w:rFonts w:eastAsiaTheme="majorHAnsi"/>
                      <w:szCs w:val="24"/>
                    </w:rPr>
                    <w:t xml:space="preserve"> grade testing</w:t>
                  </w:r>
                  <w:bookmarkStart w:id="0" w:name="_GoBack"/>
                  <w:bookmarkEnd w:id="0"/>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95289D">
                  <w:sdt>
                    <w:sdtPr>
                      <w:id w:val="867295"/>
                      <w:picture/>
                    </w:sdtPr>
                    <w:sdtEndPr/>
                    <w:sdtContent>
                      <w:r w:rsidR="0032072F">
                        <w:rPr>
                          <w:noProof/>
                        </w:rPr>
                        <w:drawing>
                          <wp:inline distT="0" distB="0" distL="0" distR="0">
                            <wp:extent cx="2774950" cy="2081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or-lucy[1].jpg"/>
                                    <pic:cNvPicPr/>
                                  </pic:nvPicPr>
                                  <pic:blipFill>
                                    <a:blip r:embed="rId9">
                                      <a:extLst>
                                        <a:ext uri="{28A0092B-C50C-407E-A947-70E740481C1C}">
                                          <a14:useLocalDpi xmlns:a14="http://schemas.microsoft.com/office/drawing/2010/main" val="0"/>
                                        </a:ext>
                                      </a:extLst>
                                    </a:blip>
                                    <a:stretch>
                                      <a:fillRect/>
                                    </a:stretch>
                                  </pic:blipFill>
                                  <pic:spPr>
                                    <a:xfrm>
                                      <a:off x="0" y="0"/>
                                      <a:ext cx="2774950" cy="2081530"/>
                                    </a:xfrm>
                                    <a:prstGeom prst="rect">
                                      <a:avLst/>
                                    </a:prstGeom>
                                  </pic:spPr>
                                </pic:pic>
                              </a:graphicData>
                            </a:graphic>
                          </wp:inline>
                        </w:drawing>
                      </w:r>
                    </w:sdtContent>
                  </w:sdt>
                </w:p>
                <w:p w:rsidR="00DD60A4" w:rsidRDefault="00DD60A4">
                  <w:pPr>
                    <w:pStyle w:val="Photocaption"/>
                  </w:pPr>
                </w:p>
                <w:sdt>
                  <w:sdtPr>
                    <w:rPr>
                      <w:rStyle w:val="TextRightAlignedChar"/>
                    </w:rPr>
                    <w:id w:val="871944566"/>
                  </w:sdtPr>
                  <w:sdtEndPr>
                    <w:rPr>
                      <w:rStyle w:val="DefaultParagraphFont"/>
                    </w:rPr>
                  </w:sdtEndPr>
                  <w:sdtContent>
                    <w:p w:rsidR="00DD60A4" w:rsidRDefault="0089034E" w:rsidP="0089034E">
                      <w:pPr>
                        <w:pStyle w:val="TextRightAligned"/>
                        <w:jc w:val="left"/>
                        <w:rPr>
                          <w:rStyle w:val="TextRightAlignedChar"/>
                        </w:rPr>
                      </w:pPr>
                      <w:r>
                        <w:rPr>
                          <w:rStyle w:val="TextRightAlignedChar"/>
                        </w:rPr>
                        <w:t>As always, thank you for allowing me the privilege of serving as your child’s counselor at AES.  I am always available to talk with students or parents as you have need.  Please contact me at school at 823-5921 or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89034E" w:rsidRDefault="0089034E" w:rsidP="0089034E">
                      <w:pPr>
                        <w:pStyle w:val="TextRightAligned"/>
                        <w:jc w:val="left"/>
                        <w:rPr>
                          <w:rStyle w:val="TextRightAlignedChar"/>
                        </w:rPr>
                      </w:pPr>
                      <w:r>
                        <w:rPr>
                          <w:rStyle w:val="TextRightAlignedChar"/>
                        </w:rPr>
                        <w:t>Mrs. Kerri Aldridge,</w:t>
                      </w:r>
                    </w:p>
                    <w:p w:rsidR="00E93E23" w:rsidRDefault="0089034E" w:rsidP="0089034E">
                      <w:pPr>
                        <w:pStyle w:val="TextRightAligned"/>
                        <w:jc w:val="left"/>
                        <w:rPr>
                          <w:rStyle w:val="TextRightAlignedChar"/>
                        </w:rPr>
                      </w:pPr>
                      <w:r>
                        <w:rPr>
                          <w:rStyle w:val="TextRightAlignedChar"/>
                        </w:rPr>
                        <w:t>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9D" w:rsidRDefault="0095289D">
      <w:pPr>
        <w:spacing w:after="0" w:line="240" w:lineRule="auto"/>
      </w:pPr>
      <w:r>
        <w:separator/>
      </w:r>
    </w:p>
  </w:endnote>
  <w:endnote w:type="continuationSeparator" w:id="0">
    <w:p w:rsidR="0095289D" w:rsidRDefault="009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9D" w:rsidRDefault="0095289D">
      <w:pPr>
        <w:spacing w:after="0" w:line="240" w:lineRule="auto"/>
      </w:pPr>
      <w:r>
        <w:separator/>
      </w:r>
    </w:p>
  </w:footnote>
  <w:footnote w:type="continuationSeparator" w:id="0">
    <w:p w:rsidR="0095289D" w:rsidRDefault="00952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BDE"/>
    <w:rsid w:val="0006292B"/>
    <w:rsid w:val="000B5590"/>
    <w:rsid w:val="001D22C0"/>
    <w:rsid w:val="001F7C38"/>
    <w:rsid w:val="0031698D"/>
    <w:rsid w:val="0032072F"/>
    <w:rsid w:val="00385060"/>
    <w:rsid w:val="003B4971"/>
    <w:rsid w:val="003E21F0"/>
    <w:rsid w:val="00427B01"/>
    <w:rsid w:val="004B1491"/>
    <w:rsid w:val="004F0F33"/>
    <w:rsid w:val="00615239"/>
    <w:rsid w:val="00672BB8"/>
    <w:rsid w:val="007B2312"/>
    <w:rsid w:val="007D6C9E"/>
    <w:rsid w:val="00806C3A"/>
    <w:rsid w:val="0089034E"/>
    <w:rsid w:val="008F035B"/>
    <w:rsid w:val="008F3A04"/>
    <w:rsid w:val="0095289D"/>
    <w:rsid w:val="0096511B"/>
    <w:rsid w:val="00A026E7"/>
    <w:rsid w:val="00A0456B"/>
    <w:rsid w:val="00C243F9"/>
    <w:rsid w:val="00CA4CFC"/>
    <w:rsid w:val="00CD7B4D"/>
    <w:rsid w:val="00DD60A4"/>
    <w:rsid w:val="00DF2FF3"/>
    <w:rsid w:val="00E55264"/>
    <w:rsid w:val="00E93E23"/>
    <w:rsid w:val="00F4516F"/>
    <w:rsid w:val="00F74BDE"/>
    <w:rsid w:val="00FB6A72"/>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F8E15BC14104E36A23A78AB4954DB2A">
    <w:name w:val="0F8E15BC14104E36A23A78AB4954DB2A"/>
    <w:rsid w:val="00FB6A72"/>
    <w:pPr>
      <w:spacing w:after="160" w:line="259" w:lineRule="auto"/>
    </w:pPr>
    <w:rPr>
      <w:rFonts w:eastAsiaTheme="minorEastAsia"/>
    </w:rPr>
  </w:style>
  <w:style w:type="character" w:styleId="Hyperlink">
    <w:name w:val="Hyperlink"/>
    <w:basedOn w:val="DefaultParagraphFont"/>
    <w:uiPriority w:val="99"/>
    <w:unhideWhenUsed/>
    <w:rsid w:val="003B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parents/resources/article/study-skills-test-taking/standardized-tests-prepare-and-interpret-resul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4A195C01443AD84EC376150E59CD1"/>
        <w:category>
          <w:name w:val="General"/>
          <w:gallery w:val="placeholder"/>
        </w:category>
        <w:types>
          <w:type w:val="bbPlcHdr"/>
        </w:types>
        <w:behaviors>
          <w:behavior w:val="content"/>
        </w:behaviors>
        <w:guid w:val="{CCEF72FE-9F26-4B38-A8B1-7225A3A448D5}"/>
      </w:docPartPr>
      <w:docPartBody>
        <w:p w:rsidR="007D0AD3" w:rsidRDefault="00F34519">
          <w:pPr>
            <w:pStyle w:val="7C14A195C01443AD84EC376150E59CD1"/>
          </w:pPr>
          <w:r w:rsidRPr="00806C3A">
            <w:t>Weekly Class Newsletter</w:t>
          </w:r>
        </w:p>
      </w:docPartBody>
    </w:docPart>
    <w:docPart>
      <w:docPartPr>
        <w:name w:val="C7B35A3A78E1432D9120A824B357D72E"/>
        <w:category>
          <w:name w:val="General"/>
          <w:gallery w:val="placeholder"/>
        </w:category>
        <w:types>
          <w:type w:val="bbPlcHdr"/>
        </w:types>
        <w:behaviors>
          <w:behavior w:val="content"/>
        </w:behaviors>
        <w:guid w:val="{F6A2B97B-BD83-4EA6-89BB-5788047DCCD9}"/>
      </w:docPartPr>
      <w:docPartBody>
        <w:p w:rsidR="007D0AD3" w:rsidRDefault="00F34519">
          <w:pPr>
            <w:pStyle w:val="C7B35A3A78E1432D9120A824B357D72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9"/>
    <w:rsid w:val="007D0AD3"/>
    <w:rsid w:val="0083745D"/>
    <w:rsid w:val="00B62FCE"/>
    <w:rsid w:val="00F34519"/>
    <w:rsid w:val="00FB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4A195C01443AD84EC376150E59CD1">
    <w:name w:val="7C14A195C01443AD84EC376150E59CD1"/>
  </w:style>
  <w:style w:type="paragraph" w:customStyle="1" w:styleId="C7B35A3A78E1432D9120A824B357D72E">
    <w:name w:val="C7B35A3A78E1432D9120A824B357D72E"/>
  </w:style>
  <w:style w:type="paragraph" w:customStyle="1" w:styleId="568A8BDE1A3E494D942D2489EB759D28">
    <w:name w:val="568A8BDE1A3E494D942D2489EB759D2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2373114DD0924ACA887A5E11D04703F4">
    <w:name w:val="2373114DD0924ACA887A5E11D04703F4"/>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F8E15BC14104E36A23A78AB4954DB2A">
    <w:name w:val="0F8E15BC14104E36A23A78AB4954DB2A"/>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8CC02F53A7A2408D817974DB5DE67BB3">
    <w:name w:val="8CC02F53A7A2408D817974DB5DE67B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307997DB5054DC4BF331FB214165E5C">
    <w:name w:val="6307997DB5054DC4BF331FB214165E5C"/>
  </w:style>
  <w:style w:type="paragraph" w:customStyle="1" w:styleId="77AE97B634A4435487A0EF0865263C9C">
    <w:name w:val="77AE97B634A4435487A0EF0865263C9C"/>
  </w:style>
  <w:style w:type="paragraph" w:customStyle="1" w:styleId="469CC788633C44279F4FC634BC255220">
    <w:name w:val="469CC788633C44279F4FC634BC255220"/>
  </w:style>
  <w:style w:type="paragraph" w:customStyle="1" w:styleId="5CE5886BE31540539D50351095E2ABEE">
    <w:name w:val="5CE5886BE31540539D50351095E2ABE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12646CF258CC4AB48568151CF08ECB17">
    <w:name w:val="12646CF258CC4AB48568151CF08ECB17"/>
  </w:style>
  <w:style w:type="paragraph" w:customStyle="1" w:styleId="E569C6BCAB8C4D20915AF940C0570A99">
    <w:name w:val="E569C6BCAB8C4D20915AF940C0570A99"/>
  </w:style>
  <w:style w:type="character" w:styleId="PlaceholderText">
    <w:name w:val="Placeholder Text"/>
    <w:basedOn w:val="DefaultParagraphFont"/>
    <w:uiPriority w:val="99"/>
    <w:semiHidden/>
    <w:rPr>
      <w:color w:val="808080"/>
    </w:rPr>
  </w:style>
  <w:style w:type="paragraph" w:customStyle="1" w:styleId="85F35422F3774EB58D9E6B3DCAE0E1B7">
    <w:name w:val="85F35422F3774EB58D9E6B3DCAE0E1B7"/>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4C1BD0DBAF4041C59F88C98C53918DAF">
    <w:name w:val="4C1BD0DBAF4041C59F88C98C53918DAF"/>
  </w:style>
  <w:style w:type="paragraph" w:customStyle="1" w:styleId="484066B096A346BFA9BBE6EE0F858BCF">
    <w:name w:val="484066B096A346BFA9BBE6EE0F85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2018-04-18T19:30:00Z</dcterms:created>
  <dcterms:modified xsi:type="dcterms:W3CDTF">2018-04-18T19:30:00Z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